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3843" w14:textId="77777777" w:rsidR="00C37869" w:rsidRDefault="0045175B">
      <w:bookmarkStart w:id="0" w:name="_gjdgxs" w:colFirst="0" w:colLast="0"/>
      <w:bookmarkEnd w:id="0"/>
      <w:r>
        <w:rPr>
          <w:b/>
          <w:u w:val="single"/>
        </w:rPr>
        <w:t>Mindful Space Studio Rental</w:t>
      </w: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409"/>
        <w:gridCol w:w="2268"/>
        <w:gridCol w:w="1843"/>
      </w:tblGrid>
      <w:tr w:rsidR="00C37869" w14:paraId="741A3CC2" w14:textId="77777777">
        <w:tc>
          <w:tcPr>
            <w:tcW w:w="2122" w:type="dxa"/>
          </w:tcPr>
          <w:p w14:paraId="4EB15401" w14:textId="77777777" w:rsidR="00C37869" w:rsidRDefault="00C37869">
            <w:bookmarkStart w:id="1" w:name="_30j0zll" w:colFirst="0" w:colLast="0"/>
            <w:bookmarkEnd w:id="1"/>
          </w:p>
        </w:tc>
        <w:tc>
          <w:tcPr>
            <w:tcW w:w="2409" w:type="dxa"/>
          </w:tcPr>
          <w:p w14:paraId="03F09956" w14:textId="77777777" w:rsidR="00C37869" w:rsidRDefault="0045175B">
            <w:pPr>
              <w:rPr>
                <w:b/>
              </w:rPr>
            </w:pPr>
            <w:r>
              <w:rPr>
                <w:b/>
              </w:rPr>
              <w:t>Studio One</w:t>
            </w:r>
          </w:p>
          <w:p w14:paraId="40372C18" w14:textId="77777777" w:rsidR="00C37869" w:rsidRDefault="00C37869">
            <w:pPr>
              <w:rPr>
                <w:b/>
              </w:rPr>
            </w:pPr>
          </w:p>
        </w:tc>
        <w:tc>
          <w:tcPr>
            <w:tcW w:w="2268" w:type="dxa"/>
          </w:tcPr>
          <w:p w14:paraId="1FA362DF" w14:textId="77777777" w:rsidR="00C37869" w:rsidRDefault="0045175B">
            <w:pPr>
              <w:rPr>
                <w:b/>
              </w:rPr>
            </w:pPr>
            <w:r>
              <w:rPr>
                <w:b/>
              </w:rPr>
              <w:t>Studio Two</w:t>
            </w:r>
          </w:p>
        </w:tc>
        <w:tc>
          <w:tcPr>
            <w:tcW w:w="1843" w:type="dxa"/>
          </w:tcPr>
          <w:p w14:paraId="5A14C9CB" w14:textId="77777777" w:rsidR="00C37869" w:rsidRDefault="00C37869"/>
          <w:p w14:paraId="6A8E6735" w14:textId="77777777" w:rsidR="00C37869" w:rsidRDefault="0045175B">
            <w:pPr>
              <w:rPr>
                <w:b/>
              </w:rPr>
            </w:pPr>
            <w:r>
              <w:t>Optional cost</w:t>
            </w:r>
          </w:p>
        </w:tc>
      </w:tr>
      <w:tr w:rsidR="00C37869" w14:paraId="2483531B" w14:textId="77777777">
        <w:tc>
          <w:tcPr>
            <w:tcW w:w="2122" w:type="dxa"/>
          </w:tcPr>
          <w:p w14:paraId="2D99DCE2" w14:textId="77777777" w:rsidR="00C37869" w:rsidRDefault="0045175B">
            <w:r>
              <w:t>Rates for 2020</w:t>
            </w:r>
          </w:p>
        </w:tc>
        <w:tc>
          <w:tcPr>
            <w:tcW w:w="2409" w:type="dxa"/>
          </w:tcPr>
          <w:p w14:paraId="02BB8E11" w14:textId="77777777" w:rsidR="00C37869" w:rsidRDefault="0045175B">
            <w:pPr>
              <w:rPr>
                <w:b/>
              </w:rPr>
            </w:pPr>
            <w:r>
              <w:rPr>
                <w:b/>
              </w:rPr>
              <w:t xml:space="preserve">$60 / hour </w:t>
            </w:r>
          </w:p>
        </w:tc>
        <w:tc>
          <w:tcPr>
            <w:tcW w:w="2268" w:type="dxa"/>
          </w:tcPr>
          <w:p w14:paraId="7045CBFC" w14:textId="77777777" w:rsidR="00C37869" w:rsidRDefault="0045175B">
            <w:pPr>
              <w:rPr>
                <w:b/>
              </w:rPr>
            </w:pPr>
            <w:r>
              <w:rPr>
                <w:b/>
              </w:rPr>
              <w:t>$30 / hour</w:t>
            </w:r>
          </w:p>
        </w:tc>
        <w:tc>
          <w:tcPr>
            <w:tcW w:w="1843" w:type="dxa"/>
          </w:tcPr>
          <w:p w14:paraId="40AF6A07" w14:textId="77777777" w:rsidR="00C37869" w:rsidRDefault="0045175B">
            <w:r>
              <w:rPr>
                <w:b/>
              </w:rPr>
              <w:t xml:space="preserve">Additional $20 / </w:t>
            </w:r>
            <w:proofErr w:type="gramStart"/>
            <w:r>
              <w:rPr>
                <w:b/>
              </w:rPr>
              <w:t>hour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space usage for food arrangement (see T&amp;C) </w:t>
            </w:r>
          </w:p>
        </w:tc>
      </w:tr>
      <w:tr w:rsidR="00C37869" w14:paraId="2ED5564E" w14:textId="77777777">
        <w:tc>
          <w:tcPr>
            <w:tcW w:w="2122" w:type="dxa"/>
          </w:tcPr>
          <w:p w14:paraId="5D17EE00" w14:textId="77777777" w:rsidR="00C37869" w:rsidRDefault="0045175B">
            <w:r>
              <w:t>Mat Space (yoga)</w:t>
            </w:r>
          </w:p>
        </w:tc>
        <w:tc>
          <w:tcPr>
            <w:tcW w:w="2409" w:type="dxa"/>
          </w:tcPr>
          <w:p w14:paraId="7A1262DE" w14:textId="77777777" w:rsidR="00C37869" w:rsidRDefault="0045175B">
            <w:r>
              <w:t xml:space="preserve">15 pax </w:t>
            </w:r>
            <w:proofErr w:type="spellStart"/>
            <w:r>
              <w:t>approx</w:t>
            </w:r>
            <w:proofErr w:type="spellEnd"/>
          </w:p>
        </w:tc>
        <w:tc>
          <w:tcPr>
            <w:tcW w:w="2268" w:type="dxa"/>
          </w:tcPr>
          <w:p w14:paraId="2E67DBEE" w14:textId="77777777" w:rsidR="00C37869" w:rsidRDefault="0045175B">
            <w:r>
              <w:t xml:space="preserve">7 pax </w:t>
            </w:r>
            <w:proofErr w:type="spellStart"/>
            <w:r>
              <w:t>approx</w:t>
            </w:r>
            <w:proofErr w:type="spellEnd"/>
          </w:p>
        </w:tc>
        <w:tc>
          <w:tcPr>
            <w:tcW w:w="1843" w:type="dxa"/>
          </w:tcPr>
          <w:p w14:paraId="616D07E9" w14:textId="77777777" w:rsidR="00C37869" w:rsidRDefault="00C37869"/>
        </w:tc>
      </w:tr>
      <w:tr w:rsidR="00634B93" w14:paraId="1EAF9304" w14:textId="77777777">
        <w:tc>
          <w:tcPr>
            <w:tcW w:w="2122" w:type="dxa"/>
          </w:tcPr>
          <w:p w14:paraId="3315DFA1" w14:textId="5B8EC7FE" w:rsidR="00634B93" w:rsidRDefault="00634B93">
            <w:r>
              <w:t xml:space="preserve">Ceiling hooks (aerial yoga/dance) </w:t>
            </w:r>
          </w:p>
        </w:tc>
        <w:tc>
          <w:tcPr>
            <w:tcW w:w="2409" w:type="dxa"/>
          </w:tcPr>
          <w:p w14:paraId="6D86C8B1" w14:textId="77777777" w:rsidR="00634B93" w:rsidRDefault="00634B93">
            <w:r>
              <w:t>12 pax max</w:t>
            </w:r>
          </w:p>
          <w:p w14:paraId="6930E187" w14:textId="3756DE58" w:rsidR="00634B93" w:rsidRDefault="00634B93"/>
        </w:tc>
        <w:tc>
          <w:tcPr>
            <w:tcW w:w="2268" w:type="dxa"/>
          </w:tcPr>
          <w:p w14:paraId="1348E12C" w14:textId="409FB3F1" w:rsidR="00634B93" w:rsidRDefault="00634B93">
            <w:r>
              <w:t>-</w:t>
            </w:r>
          </w:p>
        </w:tc>
        <w:tc>
          <w:tcPr>
            <w:tcW w:w="1843" w:type="dxa"/>
          </w:tcPr>
          <w:p w14:paraId="6DF30263" w14:textId="6492BB3C" w:rsidR="00634B93" w:rsidRDefault="00634B93">
            <w:r w:rsidRPr="00634B93">
              <w:rPr>
                <w:b/>
                <w:bCs/>
              </w:rPr>
              <w:t>Additional $10</w:t>
            </w:r>
            <w:r>
              <w:t xml:space="preserve"> for u</w:t>
            </w:r>
            <w:r>
              <w:t>se of hammocks</w:t>
            </w:r>
          </w:p>
        </w:tc>
      </w:tr>
      <w:tr w:rsidR="00C37869" w14:paraId="1DD7634A" w14:textId="77777777">
        <w:tc>
          <w:tcPr>
            <w:tcW w:w="2122" w:type="dxa"/>
          </w:tcPr>
          <w:p w14:paraId="495CADF3" w14:textId="77777777" w:rsidR="00C37869" w:rsidRDefault="0045175B">
            <w:r>
              <w:t xml:space="preserve">Adult Chairs with flip tables </w:t>
            </w:r>
          </w:p>
        </w:tc>
        <w:tc>
          <w:tcPr>
            <w:tcW w:w="2409" w:type="dxa"/>
          </w:tcPr>
          <w:p w14:paraId="038A254A" w14:textId="77777777" w:rsidR="00C37869" w:rsidRDefault="0045175B">
            <w:r>
              <w:t xml:space="preserve">Est 20 – 30 </w:t>
            </w:r>
          </w:p>
        </w:tc>
        <w:tc>
          <w:tcPr>
            <w:tcW w:w="2268" w:type="dxa"/>
          </w:tcPr>
          <w:p w14:paraId="65C52B79" w14:textId="77777777" w:rsidR="00C37869" w:rsidRDefault="0045175B">
            <w:r>
              <w:t>Est 12 – 15</w:t>
            </w:r>
          </w:p>
        </w:tc>
        <w:tc>
          <w:tcPr>
            <w:tcW w:w="1843" w:type="dxa"/>
            <w:vMerge w:val="restart"/>
          </w:tcPr>
          <w:p w14:paraId="5821A582" w14:textId="77777777" w:rsidR="00C37869" w:rsidRDefault="0045175B">
            <w:r>
              <w:t>See workshop equipment</w:t>
            </w:r>
          </w:p>
        </w:tc>
      </w:tr>
      <w:tr w:rsidR="00C37869" w14:paraId="3FBAA625" w14:textId="77777777">
        <w:tc>
          <w:tcPr>
            <w:tcW w:w="2122" w:type="dxa"/>
          </w:tcPr>
          <w:p w14:paraId="6B08D969" w14:textId="77777777" w:rsidR="00C37869" w:rsidRDefault="0045175B">
            <w:r>
              <w:t>Children’s chairs</w:t>
            </w:r>
          </w:p>
        </w:tc>
        <w:tc>
          <w:tcPr>
            <w:tcW w:w="2409" w:type="dxa"/>
          </w:tcPr>
          <w:p w14:paraId="4D896E94" w14:textId="77777777" w:rsidR="00C37869" w:rsidRDefault="0045175B">
            <w:r>
              <w:t xml:space="preserve">Up to 20 with free space </w:t>
            </w:r>
          </w:p>
        </w:tc>
        <w:tc>
          <w:tcPr>
            <w:tcW w:w="2268" w:type="dxa"/>
          </w:tcPr>
          <w:p w14:paraId="2C641116" w14:textId="77777777" w:rsidR="00C37869" w:rsidRDefault="0045175B">
            <w:r>
              <w:t>Up to 20</w:t>
            </w:r>
          </w:p>
        </w:tc>
        <w:tc>
          <w:tcPr>
            <w:tcW w:w="1843" w:type="dxa"/>
            <w:vMerge/>
          </w:tcPr>
          <w:p w14:paraId="15F0535C" w14:textId="77777777" w:rsidR="00C37869" w:rsidRDefault="00C37869">
            <w:pPr>
              <w:widowControl w:val="0"/>
              <w:spacing w:line="276" w:lineRule="auto"/>
            </w:pPr>
          </w:p>
        </w:tc>
      </w:tr>
      <w:tr w:rsidR="00C37869" w14:paraId="2418DA05" w14:textId="77777777">
        <w:tc>
          <w:tcPr>
            <w:tcW w:w="2122" w:type="dxa"/>
          </w:tcPr>
          <w:p w14:paraId="7684BC58" w14:textId="77777777" w:rsidR="00C37869" w:rsidRDefault="0045175B">
            <w:r>
              <w:t xml:space="preserve">Tables </w:t>
            </w:r>
          </w:p>
        </w:tc>
        <w:tc>
          <w:tcPr>
            <w:tcW w:w="2409" w:type="dxa"/>
          </w:tcPr>
          <w:p w14:paraId="5D3A732E" w14:textId="77777777" w:rsidR="00C37869" w:rsidRDefault="0045175B">
            <w:r>
              <w:t>1 – 4 available</w:t>
            </w:r>
          </w:p>
        </w:tc>
        <w:tc>
          <w:tcPr>
            <w:tcW w:w="2268" w:type="dxa"/>
          </w:tcPr>
          <w:p w14:paraId="26618541" w14:textId="77777777" w:rsidR="00C37869" w:rsidRDefault="0045175B">
            <w:r>
              <w:t xml:space="preserve">1 – 4 available </w:t>
            </w:r>
          </w:p>
        </w:tc>
        <w:tc>
          <w:tcPr>
            <w:tcW w:w="1843" w:type="dxa"/>
            <w:vMerge/>
          </w:tcPr>
          <w:p w14:paraId="0641C46A" w14:textId="77777777" w:rsidR="00C37869" w:rsidRDefault="00C37869">
            <w:pPr>
              <w:widowControl w:val="0"/>
              <w:spacing w:line="276" w:lineRule="auto"/>
            </w:pPr>
          </w:p>
        </w:tc>
      </w:tr>
      <w:tr w:rsidR="00C37869" w14:paraId="4767F15B" w14:textId="77777777">
        <w:tc>
          <w:tcPr>
            <w:tcW w:w="2122" w:type="dxa"/>
          </w:tcPr>
          <w:p w14:paraId="6870BE8A" w14:textId="77777777" w:rsidR="00C37869" w:rsidRDefault="0045175B">
            <w:r>
              <w:t>Free seating on floor</w:t>
            </w:r>
          </w:p>
        </w:tc>
        <w:tc>
          <w:tcPr>
            <w:tcW w:w="2409" w:type="dxa"/>
          </w:tcPr>
          <w:p w14:paraId="484AB456" w14:textId="77777777" w:rsidR="00C37869" w:rsidRDefault="0045175B">
            <w:r>
              <w:t xml:space="preserve">40 pax </w:t>
            </w:r>
            <w:proofErr w:type="spellStart"/>
            <w:r>
              <w:t>approx</w:t>
            </w:r>
            <w:proofErr w:type="spellEnd"/>
          </w:p>
        </w:tc>
        <w:tc>
          <w:tcPr>
            <w:tcW w:w="2268" w:type="dxa"/>
          </w:tcPr>
          <w:p w14:paraId="74F518E9" w14:textId="77777777" w:rsidR="00C37869" w:rsidRDefault="0045175B">
            <w:r>
              <w:t xml:space="preserve">25 pax </w:t>
            </w:r>
            <w:proofErr w:type="spellStart"/>
            <w:r>
              <w:t>approx</w:t>
            </w:r>
            <w:proofErr w:type="spellEnd"/>
          </w:p>
        </w:tc>
        <w:tc>
          <w:tcPr>
            <w:tcW w:w="1843" w:type="dxa"/>
          </w:tcPr>
          <w:p w14:paraId="79C9A265" w14:textId="77777777" w:rsidR="00C37869" w:rsidRDefault="00C37869"/>
        </w:tc>
      </w:tr>
      <w:tr w:rsidR="00C37869" w14:paraId="50A4AA1B" w14:textId="77777777">
        <w:tc>
          <w:tcPr>
            <w:tcW w:w="2122" w:type="dxa"/>
            <w:vMerge w:val="restart"/>
          </w:tcPr>
          <w:p w14:paraId="79A302DA" w14:textId="77777777" w:rsidR="00C37869" w:rsidRDefault="0045175B">
            <w:r>
              <w:t xml:space="preserve">Studio fittings </w:t>
            </w:r>
          </w:p>
        </w:tc>
        <w:tc>
          <w:tcPr>
            <w:tcW w:w="4677" w:type="dxa"/>
            <w:gridSpan w:val="2"/>
          </w:tcPr>
          <w:p w14:paraId="7DB15A61" w14:textId="77777777" w:rsidR="00C37869" w:rsidRDefault="0045175B">
            <w:pPr>
              <w:jc w:val="center"/>
            </w:pPr>
            <w:r>
              <w:t>Aircon</w:t>
            </w:r>
          </w:p>
        </w:tc>
        <w:tc>
          <w:tcPr>
            <w:tcW w:w="1843" w:type="dxa"/>
          </w:tcPr>
          <w:p w14:paraId="17E53EBD" w14:textId="77777777" w:rsidR="00C37869" w:rsidRDefault="00C37869">
            <w:pPr>
              <w:jc w:val="center"/>
            </w:pPr>
          </w:p>
        </w:tc>
      </w:tr>
      <w:tr w:rsidR="00C37869" w14:paraId="643D4FDE" w14:textId="77777777">
        <w:tc>
          <w:tcPr>
            <w:tcW w:w="2122" w:type="dxa"/>
            <w:vMerge/>
          </w:tcPr>
          <w:p w14:paraId="581EB8A8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4677" w:type="dxa"/>
            <w:gridSpan w:val="2"/>
          </w:tcPr>
          <w:p w14:paraId="2D9EDF9F" w14:textId="77777777" w:rsidR="00C37869" w:rsidRDefault="0045175B">
            <w:pPr>
              <w:jc w:val="center"/>
            </w:pPr>
            <w:proofErr w:type="spellStart"/>
            <w:r>
              <w:t>Wifi</w:t>
            </w:r>
            <w:proofErr w:type="spellEnd"/>
          </w:p>
        </w:tc>
        <w:tc>
          <w:tcPr>
            <w:tcW w:w="1843" w:type="dxa"/>
          </w:tcPr>
          <w:p w14:paraId="42F5A164" w14:textId="77777777" w:rsidR="00C37869" w:rsidRDefault="00C37869">
            <w:pPr>
              <w:jc w:val="center"/>
            </w:pPr>
          </w:p>
        </w:tc>
      </w:tr>
      <w:tr w:rsidR="00C37869" w14:paraId="02167D92" w14:textId="77777777">
        <w:tc>
          <w:tcPr>
            <w:tcW w:w="2122" w:type="dxa"/>
            <w:vMerge/>
          </w:tcPr>
          <w:p w14:paraId="1F2DEFFC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4677" w:type="dxa"/>
            <w:gridSpan w:val="2"/>
          </w:tcPr>
          <w:p w14:paraId="405C6572" w14:textId="77777777" w:rsidR="00C37869" w:rsidRDefault="0045175B">
            <w:pPr>
              <w:jc w:val="center"/>
              <w:rPr>
                <w:highlight w:val="yellow"/>
              </w:rPr>
            </w:pPr>
            <w:r>
              <w:t>Sound system</w:t>
            </w:r>
          </w:p>
        </w:tc>
        <w:tc>
          <w:tcPr>
            <w:tcW w:w="1843" w:type="dxa"/>
          </w:tcPr>
          <w:p w14:paraId="33ACAA85" w14:textId="77777777" w:rsidR="00C37869" w:rsidRDefault="00C37869">
            <w:pPr>
              <w:jc w:val="center"/>
            </w:pPr>
          </w:p>
        </w:tc>
      </w:tr>
      <w:tr w:rsidR="00C37869" w14:paraId="293653A9" w14:textId="77777777">
        <w:tc>
          <w:tcPr>
            <w:tcW w:w="2122" w:type="dxa"/>
            <w:vMerge/>
          </w:tcPr>
          <w:p w14:paraId="33DC07EE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4677" w:type="dxa"/>
            <w:gridSpan w:val="2"/>
          </w:tcPr>
          <w:p w14:paraId="1B2910A7" w14:textId="77777777" w:rsidR="00C37869" w:rsidRDefault="0045175B">
            <w:pPr>
              <w:jc w:val="center"/>
            </w:pPr>
            <w:r>
              <w:t>Bag deposit cabinets</w:t>
            </w:r>
          </w:p>
        </w:tc>
        <w:tc>
          <w:tcPr>
            <w:tcW w:w="1843" w:type="dxa"/>
          </w:tcPr>
          <w:p w14:paraId="1170A353" w14:textId="77777777" w:rsidR="00C37869" w:rsidRDefault="00C37869">
            <w:pPr>
              <w:jc w:val="center"/>
            </w:pPr>
          </w:p>
        </w:tc>
      </w:tr>
      <w:tr w:rsidR="00C37869" w14:paraId="1C83C9C2" w14:textId="77777777">
        <w:tc>
          <w:tcPr>
            <w:tcW w:w="2122" w:type="dxa"/>
            <w:vMerge/>
          </w:tcPr>
          <w:p w14:paraId="24345030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2409" w:type="dxa"/>
          </w:tcPr>
          <w:p w14:paraId="05F51A75" w14:textId="77777777" w:rsidR="00C37869" w:rsidRDefault="0045175B">
            <w:r>
              <w:t>White board</w:t>
            </w:r>
          </w:p>
        </w:tc>
        <w:tc>
          <w:tcPr>
            <w:tcW w:w="2268" w:type="dxa"/>
          </w:tcPr>
          <w:p w14:paraId="2704A5E4" w14:textId="77777777" w:rsidR="00C37869" w:rsidRDefault="0045175B">
            <w:r>
              <w:t>-</w:t>
            </w:r>
          </w:p>
        </w:tc>
        <w:tc>
          <w:tcPr>
            <w:tcW w:w="1843" w:type="dxa"/>
          </w:tcPr>
          <w:p w14:paraId="785CD5D2" w14:textId="77777777" w:rsidR="00C37869" w:rsidRDefault="00C37869"/>
        </w:tc>
      </w:tr>
      <w:tr w:rsidR="00C37869" w14:paraId="0B86CBAC" w14:textId="77777777">
        <w:tc>
          <w:tcPr>
            <w:tcW w:w="2122" w:type="dxa"/>
            <w:vMerge/>
          </w:tcPr>
          <w:p w14:paraId="06DFE3AF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2409" w:type="dxa"/>
          </w:tcPr>
          <w:p w14:paraId="562E59A2" w14:textId="77777777" w:rsidR="00C37869" w:rsidRDefault="0045175B">
            <w:r>
              <w:t xml:space="preserve">Wall mirror </w:t>
            </w:r>
          </w:p>
        </w:tc>
        <w:tc>
          <w:tcPr>
            <w:tcW w:w="2268" w:type="dxa"/>
          </w:tcPr>
          <w:p w14:paraId="4B318A5F" w14:textId="77777777" w:rsidR="00C37869" w:rsidRDefault="0045175B">
            <w:r>
              <w:t>-</w:t>
            </w:r>
          </w:p>
        </w:tc>
        <w:tc>
          <w:tcPr>
            <w:tcW w:w="1843" w:type="dxa"/>
          </w:tcPr>
          <w:p w14:paraId="46963547" w14:textId="77777777" w:rsidR="00C37869" w:rsidRDefault="00C37869"/>
        </w:tc>
      </w:tr>
      <w:tr w:rsidR="00C37869" w14:paraId="66B6E2B3" w14:textId="77777777">
        <w:tc>
          <w:tcPr>
            <w:tcW w:w="2122" w:type="dxa"/>
            <w:vMerge/>
          </w:tcPr>
          <w:p w14:paraId="4D404805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2409" w:type="dxa"/>
          </w:tcPr>
          <w:p w14:paraId="3617CD0C" w14:textId="77777777" w:rsidR="00C37869" w:rsidRDefault="0045175B">
            <w:r>
              <w:t xml:space="preserve">Projector  </w:t>
            </w:r>
          </w:p>
        </w:tc>
        <w:tc>
          <w:tcPr>
            <w:tcW w:w="2268" w:type="dxa"/>
          </w:tcPr>
          <w:p w14:paraId="4A22080C" w14:textId="77777777" w:rsidR="00C37869" w:rsidRDefault="0045175B">
            <w:r>
              <w:t>-</w:t>
            </w:r>
          </w:p>
        </w:tc>
        <w:tc>
          <w:tcPr>
            <w:tcW w:w="1843" w:type="dxa"/>
          </w:tcPr>
          <w:p w14:paraId="169B812A" w14:textId="77777777" w:rsidR="00C37869" w:rsidRDefault="00C37869"/>
        </w:tc>
      </w:tr>
      <w:tr w:rsidR="00C37869" w14:paraId="20F1C05A" w14:textId="77777777">
        <w:tc>
          <w:tcPr>
            <w:tcW w:w="2122" w:type="dxa"/>
            <w:vMerge/>
          </w:tcPr>
          <w:p w14:paraId="1123E0F2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2409" w:type="dxa"/>
          </w:tcPr>
          <w:p w14:paraId="28795751" w14:textId="77777777" w:rsidR="00C37869" w:rsidRDefault="0045175B">
            <w:r>
              <w:t>-</w:t>
            </w:r>
          </w:p>
        </w:tc>
        <w:tc>
          <w:tcPr>
            <w:tcW w:w="2268" w:type="dxa"/>
          </w:tcPr>
          <w:p w14:paraId="52178921" w14:textId="77777777" w:rsidR="00C37869" w:rsidRDefault="0045175B">
            <w:r>
              <w:t>TV</w:t>
            </w:r>
          </w:p>
        </w:tc>
        <w:tc>
          <w:tcPr>
            <w:tcW w:w="1843" w:type="dxa"/>
          </w:tcPr>
          <w:p w14:paraId="6BF4947F" w14:textId="77777777" w:rsidR="00C37869" w:rsidRDefault="00C37869"/>
        </w:tc>
      </w:tr>
      <w:tr w:rsidR="00C37869" w14:paraId="2B0CA01B" w14:textId="77777777">
        <w:tc>
          <w:tcPr>
            <w:tcW w:w="2122" w:type="dxa"/>
            <w:vMerge w:val="restart"/>
          </w:tcPr>
          <w:p w14:paraId="756D0C0B" w14:textId="77777777" w:rsidR="00C37869" w:rsidRDefault="0045175B">
            <w:r>
              <w:t xml:space="preserve">Additional provision </w:t>
            </w:r>
          </w:p>
          <w:p w14:paraId="7373E98B" w14:textId="77777777" w:rsidR="00C37869" w:rsidRDefault="00C37869"/>
          <w:p w14:paraId="40D37AE6" w14:textId="77777777" w:rsidR="00C37869" w:rsidRDefault="0045175B">
            <w:r>
              <w:t xml:space="preserve">(Check with us for availability and setup timing)  </w:t>
            </w:r>
          </w:p>
        </w:tc>
        <w:tc>
          <w:tcPr>
            <w:tcW w:w="4677" w:type="dxa"/>
            <w:gridSpan w:val="2"/>
          </w:tcPr>
          <w:p w14:paraId="0C1E97B5" w14:textId="77777777" w:rsidR="00C37869" w:rsidRDefault="0045175B">
            <w:r>
              <w:t xml:space="preserve">Yoga accessories  </w:t>
            </w:r>
          </w:p>
          <w:p w14:paraId="0CAEBF8B" w14:textId="23227CF6" w:rsidR="00C37869" w:rsidRDefault="0045175B">
            <w:pPr>
              <w:numPr>
                <w:ilvl w:val="0"/>
                <w:numId w:val="6"/>
              </w:numPr>
            </w:pPr>
            <w:proofErr w:type="spellStart"/>
            <w:r>
              <w:t>Manduka</w:t>
            </w:r>
            <w:proofErr w:type="spellEnd"/>
            <w:r>
              <w:t xml:space="preserve"> mats, bolster</w:t>
            </w:r>
            <w:r w:rsidR="00634B93">
              <w:t>s</w:t>
            </w:r>
            <w:r>
              <w:t>, straps</w:t>
            </w:r>
            <w:r w:rsidR="00634B93">
              <w:t xml:space="preserve">, </w:t>
            </w:r>
            <w:r>
              <w:t>cork blocks</w:t>
            </w:r>
            <w:r w:rsidR="00634B93">
              <w:t xml:space="preserve">, </w:t>
            </w:r>
            <w:r w:rsidR="006F7C96">
              <w:t xml:space="preserve">massage balls </w:t>
            </w:r>
          </w:p>
          <w:p w14:paraId="26F6E13C" w14:textId="77777777" w:rsidR="00C37869" w:rsidRDefault="0045175B">
            <w:pPr>
              <w:numPr>
                <w:ilvl w:val="0"/>
                <w:numId w:val="6"/>
              </w:numPr>
            </w:pPr>
            <w:r>
              <w:t>All the mats to be wiped down after use (spray provided)</w:t>
            </w:r>
          </w:p>
          <w:p w14:paraId="682B74F0" w14:textId="77777777" w:rsidR="00C37869" w:rsidRDefault="00C37869"/>
        </w:tc>
        <w:tc>
          <w:tcPr>
            <w:tcW w:w="1843" w:type="dxa"/>
          </w:tcPr>
          <w:p w14:paraId="66321997" w14:textId="77777777" w:rsidR="00C37869" w:rsidRDefault="00C37869">
            <w:pPr>
              <w:ind w:left="720"/>
            </w:pPr>
          </w:p>
        </w:tc>
      </w:tr>
      <w:tr w:rsidR="00C37869" w14:paraId="57B7943E" w14:textId="77777777">
        <w:tc>
          <w:tcPr>
            <w:tcW w:w="2122" w:type="dxa"/>
            <w:vMerge/>
          </w:tcPr>
          <w:p w14:paraId="1E66F504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4677" w:type="dxa"/>
            <w:gridSpan w:val="2"/>
          </w:tcPr>
          <w:p w14:paraId="6ED25FAF" w14:textId="77777777" w:rsidR="00C37869" w:rsidRDefault="0045175B">
            <w:r>
              <w:t xml:space="preserve">Workshop equipment </w:t>
            </w:r>
          </w:p>
          <w:p w14:paraId="17ADB67C" w14:textId="77777777" w:rsidR="00C37869" w:rsidRDefault="0045175B">
            <w:pPr>
              <w:numPr>
                <w:ilvl w:val="0"/>
                <w:numId w:val="6"/>
              </w:numPr>
            </w:pPr>
            <w:r>
              <w:t>Chairs with flip tables for workshops</w:t>
            </w:r>
          </w:p>
          <w:p w14:paraId="7E3E7AE6" w14:textId="77777777" w:rsidR="00C37869" w:rsidRDefault="0045175B">
            <w:pPr>
              <w:numPr>
                <w:ilvl w:val="0"/>
                <w:numId w:val="6"/>
              </w:numPr>
            </w:pPr>
            <w:r>
              <w:t xml:space="preserve">Children’s chairs </w:t>
            </w:r>
          </w:p>
          <w:p w14:paraId="3DFDD12D" w14:textId="77777777" w:rsidR="00C37869" w:rsidRDefault="0045175B">
            <w:pPr>
              <w:numPr>
                <w:ilvl w:val="0"/>
                <w:numId w:val="6"/>
              </w:numPr>
            </w:pPr>
            <w:r>
              <w:t>Tables (Adjustable height) 48“L x 24“W x 20-29“H - suitable for groupwork (adult &amp; children)</w:t>
            </w:r>
          </w:p>
          <w:p w14:paraId="4D4E7C7F" w14:textId="77777777" w:rsidR="00C37869" w:rsidRDefault="00C37869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14:paraId="570AE31C" w14:textId="77777777" w:rsidR="00C37869" w:rsidRDefault="00C37869"/>
        </w:tc>
      </w:tr>
      <w:tr w:rsidR="00C37869" w14:paraId="6064F290" w14:textId="77777777">
        <w:tc>
          <w:tcPr>
            <w:tcW w:w="2122" w:type="dxa"/>
            <w:vMerge/>
          </w:tcPr>
          <w:p w14:paraId="38BEFE04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4677" w:type="dxa"/>
            <w:gridSpan w:val="2"/>
          </w:tcPr>
          <w:p w14:paraId="1223C416" w14:textId="77777777" w:rsidR="00C37869" w:rsidRDefault="0045175B">
            <w:r>
              <w:t xml:space="preserve">Add-on time </w:t>
            </w:r>
          </w:p>
          <w:p w14:paraId="0126314D" w14:textId="77777777" w:rsidR="00C37869" w:rsidRDefault="0045175B">
            <w:pPr>
              <w:numPr>
                <w:ilvl w:val="0"/>
                <w:numId w:val="6"/>
              </w:numPr>
            </w:pPr>
            <w:r>
              <w:t xml:space="preserve">30 min set-up before / 30 min wrap-up after </w:t>
            </w:r>
          </w:p>
          <w:p w14:paraId="313DF804" w14:textId="77777777" w:rsidR="00C37869" w:rsidRDefault="00C37869"/>
        </w:tc>
        <w:tc>
          <w:tcPr>
            <w:tcW w:w="1843" w:type="dxa"/>
          </w:tcPr>
          <w:p w14:paraId="31608F44" w14:textId="77777777" w:rsidR="00C37869" w:rsidRDefault="0045175B">
            <w:r>
              <w:t>$10</w:t>
            </w:r>
          </w:p>
        </w:tc>
      </w:tr>
      <w:tr w:rsidR="00C37869" w14:paraId="2E375895" w14:textId="77777777">
        <w:tc>
          <w:tcPr>
            <w:tcW w:w="2122" w:type="dxa"/>
            <w:vMerge/>
          </w:tcPr>
          <w:p w14:paraId="1BBA721E" w14:textId="77777777" w:rsidR="00C37869" w:rsidRDefault="00C37869">
            <w:pPr>
              <w:widowControl w:val="0"/>
              <w:spacing w:line="276" w:lineRule="auto"/>
            </w:pPr>
          </w:p>
        </w:tc>
        <w:tc>
          <w:tcPr>
            <w:tcW w:w="4677" w:type="dxa"/>
            <w:gridSpan w:val="2"/>
          </w:tcPr>
          <w:p w14:paraId="5AB8A4FD" w14:textId="77777777" w:rsidR="00C37869" w:rsidRDefault="0045175B">
            <w:r>
              <w:t xml:space="preserve">Water dispenser </w:t>
            </w:r>
          </w:p>
          <w:p w14:paraId="789E71AC" w14:textId="77777777" w:rsidR="00C37869" w:rsidRDefault="0045175B">
            <w:pPr>
              <w:numPr>
                <w:ilvl w:val="0"/>
                <w:numId w:val="6"/>
              </w:numPr>
            </w:pPr>
            <w:r>
              <w:t xml:space="preserve">Hot &amp; Cold water only </w:t>
            </w:r>
          </w:p>
          <w:p w14:paraId="717BC5AC" w14:textId="77777777" w:rsidR="00C37869" w:rsidRDefault="00C37869">
            <w:pPr>
              <w:ind w:left="720"/>
            </w:pPr>
          </w:p>
        </w:tc>
        <w:tc>
          <w:tcPr>
            <w:tcW w:w="1843" w:type="dxa"/>
          </w:tcPr>
          <w:p w14:paraId="345B50CB" w14:textId="77777777" w:rsidR="00C37869" w:rsidRDefault="0045175B">
            <w:r>
              <w:t xml:space="preserve">Waived currently  </w:t>
            </w:r>
          </w:p>
        </w:tc>
      </w:tr>
    </w:tbl>
    <w:p w14:paraId="1C4E27FE" w14:textId="77777777" w:rsidR="00C37869" w:rsidRDefault="0045175B">
      <w:pPr>
        <w:rPr>
          <w:b/>
        </w:rPr>
      </w:pPr>
      <w:r>
        <w:br w:type="page"/>
      </w:r>
    </w:p>
    <w:p w14:paraId="7D610945" w14:textId="77777777" w:rsidR="00C37869" w:rsidRDefault="0045175B">
      <w:pPr>
        <w:rPr>
          <w:b/>
        </w:rPr>
      </w:pPr>
      <w:r>
        <w:rPr>
          <w:b/>
        </w:rPr>
        <w:lastRenderedPageBreak/>
        <w:t>Studio Rental Form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C37869" w14:paraId="5B5ECD21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9FA5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2EEB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68B80FAC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4A12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81A3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1C65A8CC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21EE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AF9C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27128C1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6BA3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Workshop / Event Title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084F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184474C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A447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Workshop / Event Description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01AC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D690111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05AE45B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9F76893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373B06F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48A1DE00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EA0F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0D46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DEA2FBD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C36427E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71D920BC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7427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Duration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C0F3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4184B76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D33E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Number of Pax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D09C" w14:textId="77777777" w:rsidR="00C37869" w:rsidRDefault="00C37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37869" w14:paraId="4AE1D18E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D63E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CA9D" w14:textId="77777777" w:rsidR="00C37869" w:rsidRDefault="004517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Studio One</w:t>
            </w:r>
          </w:p>
          <w:p w14:paraId="20F0A475" w14:textId="77777777" w:rsidR="00C37869" w:rsidRDefault="004517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Studio Two</w:t>
            </w:r>
          </w:p>
        </w:tc>
      </w:tr>
      <w:tr w:rsidR="00C37869" w14:paraId="09BA3196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FF24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Furniture or Props required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D7A6" w14:textId="77777777" w:rsidR="00C37869" w:rsidRDefault="004517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Yoga Mats. Quantity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.</w:t>
            </w:r>
            <w:proofErr w:type="gramEnd"/>
          </w:p>
          <w:p w14:paraId="2C35F7C3" w14:textId="77777777" w:rsidR="00C37869" w:rsidRDefault="004517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Adult chairs with flip tables. Quantity 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.</w:t>
            </w:r>
            <w:proofErr w:type="gramEnd"/>
          </w:p>
          <w:p w14:paraId="2D6EC271" w14:textId="77777777" w:rsidR="00C37869" w:rsidRDefault="004517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Children’s chairs. Quantity 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.</w:t>
            </w:r>
            <w:proofErr w:type="gramEnd"/>
          </w:p>
          <w:p w14:paraId="0D263149" w14:textId="77777777" w:rsidR="00C37869" w:rsidRDefault="004517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Tables. Quantity </w:t>
            </w:r>
            <w:r>
              <w:rPr>
                <w:u w:val="single"/>
              </w:rPr>
              <w:t xml:space="preserve">                       </w:t>
            </w:r>
            <w:proofErr w:type="gramStart"/>
            <w:r>
              <w:rPr>
                <w:u w:val="single"/>
              </w:rPr>
              <w:t xml:space="preserve">  </w:t>
            </w:r>
            <w:r>
              <w:t>.</w:t>
            </w:r>
            <w:proofErr w:type="gramEnd"/>
          </w:p>
          <w:p w14:paraId="0D3D74E5" w14:textId="77777777" w:rsidR="00C37869" w:rsidRDefault="0045175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Projector/TV (laptop not included)</w:t>
            </w:r>
          </w:p>
        </w:tc>
      </w:tr>
      <w:tr w:rsidR="00C37869" w14:paraId="4B54492E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0A67" w14:textId="77777777" w:rsidR="00C37869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Special request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F320" w14:textId="77777777" w:rsidR="00C37869" w:rsidRDefault="0045175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Marketing collaboration from Mindful Space (20% fee)</w:t>
            </w:r>
          </w:p>
          <w:p w14:paraId="07FFE713" w14:textId="77777777" w:rsidR="00C37869" w:rsidRDefault="0045175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Corridor space for food arrangement (food service not included)</w:t>
            </w:r>
          </w:p>
          <w:p w14:paraId="7F506C36" w14:textId="77777777" w:rsidR="00C37869" w:rsidRDefault="0045175B">
            <w:pPr>
              <w:numPr>
                <w:ilvl w:val="0"/>
                <w:numId w:val="8"/>
              </w:numPr>
            </w:pPr>
            <w:r>
              <w:t>Others</w:t>
            </w:r>
            <w:r>
              <w:br/>
              <w:t xml:space="preserve">Please check with us early so we can advise on the feasibility. We may not able to accede to last minute arrangements. </w:t>
            </w:r>
            <w:r>
              <w:br/>
            </w:r>
            <w:r>
              <w:rPr>
                <w:u w:val="single"/>
              </w:rPr>
              <w:t xml:space="preserve">                                                                                                          .                      </w:t>
            </w:r>
            <w:r>
              <w:t xml:space="preserve"> </w:t>
            </w:r>
          </w:p>
        </w:tc>
      </w:tr>
    </w:tbl>
    <w:p w14:paraId="7B884366" w14:textId="77777777" w:rsidR="00C37869" w:rsidRDefault="0045175B">
      <w:pPr>
        <w:spacing w:after="0" w:line="276" w:lineRule="auto"/>
        <w:jc w:val="both"/>
        <w:rPr>
          <w:b/>
          <w:color w:val="181818"/>
        </w:rPr>
      </w:pPr>
      <w:r>
        <w:br/>
      </w:r>
      <w:r>
        <w:rPr>
          <w:b/>
          <w:color w:val="181818"/>
        </w:rPr>
        <w:t>Payment</w:t>
      </w:r>
    </w:p>
    <w:p w14:paraId="358E8A27" w14:textId="77777777" w:rsidR="00C37869" w:rsidRDefault="0045175B">
      <w:pPr>
        <w:spacing w:after="0"/>
      </w:pPr>
      <w:bookmarkStart w:id="2" w:name="_1fob9te" w:colFirst="0" w:colLast="0"/>
      <w:bookmarkEnd w:id="2"/>
      <w:r>
        <w:t xml:space="preserve">Full payment with completed agreement required to secure the booking. </w:t>
      </w:r>
    </w:p>
    <w:p w14:paraId="3856DBCD" w14:textId="445E44C3" w:rsidR="00C37869" w:rsidRDefault="0045175B">
      <w:pPr>
        <w:spacing w:after="0"/>
      </w:pPr>
      <w:bookmarkStart w:id="3" w:name="_9c7pcqa52cxz" w:colFirst="0" w:colLast="0"/>
      <w:bookmarkEnd w:id="3"/>
      <w:r>
        <w:t xml:space="preserve">Please send confirmation to </w:t>
      </w:r>
      <w:hyperlink r:id="rId7">
        <w:r>
          <w:rPr>
            <w:color w:val="1155CC"/>
            <w:u w:val="single"/>
          </w:rPr>
          <w:t>connect@mindfulspace.com.sg</w:t>
        </w:r>
      </w:hyperlink>
      <w:r>
        <w:t xml:space="preserve"> upon payment.</w:t>
      </w:r>
    </w:p>
    <w:p w14:paraId="773B14F2" w14:textId="77777777" w:rsidR="00C37869" w:rsidRDefault="0045175B">
      <w:pPr>
        <w:numPr>
          <w:ilvl w:val="0"/>
          <w:numId w:val="3"/>
        </w:numPr>
        <w:spacing w:after="0" w:line="276" w:lineRule="auto"/>
        <w:jc w:val="both"/>
        <w:rPr>
          <w:color w:val="181818"/>
        </w:rPr>
      </w:pPr>
      <w:r>
        <w:rPr>
          <w:color w:val="181818"/>
        </w:rPr>
        <w:t xml:space="preserve">Internet Banking </w:t>
      </w:r>
    </w:p>
    <w:p w14:paraId="309F8113" w14:textId="77777777" w:rsidR="00C37869" w:rsidRDefault="0045175B">
      <w:pPr>
        <w:spacing w:after="0" w:line="276" w:lineRule="auto"/>
        <w:ind w:left="720"/>
        <w:jc w:val="both"/>
        <w:rPr>
          <w:color w:val="181818"/>
        </w:rPr>
      </w:pPr>
      <w:r>
        <w:rPr>
          <w:color w:val="181818"/>
        </w:rPr>
        <w:t>OCBC Bank (Bank Code 7339 / Branch Code 550)</w:t>
      </w:r>
    </w:p>
    <w:p w14:paraId="722784CD" w14:textId="77777777" w:rsidR="00C37869" w:rsidRDefault="0045175B">
      <w:pPr>
        <w:spacing w:after="0" w:line="276" w:lineRule="auto"/>
        <w:ind w:left="720"/>
        <w:jc w:val="both"/>
        <w:rPr>
          <w:color w:val="181818"/>
        </w:rPr>
      </w:pPr>
      <w:r>
        <w:rPr>
          <w:color w:val="181818"/>
        </w:rPr>
        <w:t>Mindful Space Pte Ltd</w:t>
      </w:r>
    </w:p>
    <w:p w14:paraId="711E9093" w14:textId="77777777" w:rsidR="00C37869" w:rsidRDefault="0045175B">
      <w:pPr>
        <w:spacing w:after="0" w:line="276" w:lineRule="auto"/>
        <w:ind w:left="720"/>
        <w:jc w:val="both"/>
        <w:rPr>
          <w:b/>
          <w:color w:val="181818"/>
        </w:rPr>
      </w:pPr>
      <w:r>
        <w:rPr>
          <w:color w:val="181818"/>
        </w:rPr>
        <w:t>6875 8494 6001</w:t>
      </w:r>
    </w:p>
    <w:p w14:paraId="3C9D4B04" w14:textId="77777777" w:rsidR="00C37869" w:rsidRDefault="00C37869">
      <w:pPr>
        <w:spacing w:after="0" w:line="276" w:lineRule="auto"/>
        <w:jc w:val="both"/>
        <w:rPr>
          <w:b/>
          <w:color w:val="181818"/>
        </w:rPr>
      </w:pPr>
    </w:p>
    <w:p w14:paraId="7953BCC7" w14:textId="77777777" w:rsidR="00C37869" w:rsidRDefault="0045175B">
      <w:pPr>
        <w:numPr>
          <w:ilvl w:val="0"/>
          <w:numId w:val="7"/>
        </w:numPr>
        <w:spacing w:after="0" w:line="276" w:lineRule="auto"/>
        <w:jc w:val="both"/>
        <w:rPr>
          <w:color w:val="181818"/>
        </w:rPr>
      </w:pPr>
      <w:proofErr w:type="spellStart"/>
      <w:r>
        <w:rPr>
          <w:color w:val="181818"/>
        </w:rPr>
        <w:t>PayNow</w:t>
      </w:r>
      <w:proofErr w:type="spellEnd"/>
      <w:r>
        <w:rPr>
          <w:color w:val="181818"/>
        </w:rPr>
        <w:t>: Mindful Space Pte Ltd</w:t>
      </w:r>
    </w:p>
    <w:p w14:paraId="1C7E26D1" w14:textId="77777777" w:rsidR="00C37869" w:rsidRDefault="0045175B">
      <w:pPr>
        <w:spacing w:after="0" w:line="276" w:lineRule="auto"/>
        <w:ind w:left="720"/>
        <w:jc w:val="both"/>
        <w:rPr>
          <w:color w:val="181818"/>
        </w:rPr>
      </w:pPr>
      <w:r>
        <w:rPr>
          <w:color w:val="181818"/>
        </w:rPr>
        <w:t>UEN: 201906545M001</w:t>
      </w:r>
    </w:p>
    <w:p w14:paraId="2EA3D19B" w14:textId="77777777" w:rsidR="00C37869" w:rsidRDefault="0045175B">
      <w:pPr>
        <w:spacing w:after="0" w:line="276" w:lineRule="auto"/>
        <w:ind w:left="720"/>
        <w:jc w:val="both"/>
      </w:pPr>
      <w:r>
        <w:rPr>
          <w:color w:val="181818"/>
        </w:rPr>
        <w:t>Reference: Name</w:t>
      </w:r>
    </w:p>
    <w:p w14:paraId="5DACEB31" w14:textId="2AB70ACC" w:rsidR="00C37869" w:rsidRDefault="0045175B">
      <w:pPr>
        <w:rPr>
          <w:color w:val="181818"/>
        </w:rPr>
      </w:pPr>
      <w:r>
        <w:lastRenderedPageBreak/>
        <w:t xml:space="preserve">By submitting this form, I agree to the following and understand </w:t>
      </w:r>
      <w:r w:rsidR="006F7C96">
        <w:t xml:space="preserve">that </w:t>
      </w:r>
      <w:r>
        <w:t xml:space="preserve">Mindful Space reserves the right to approve or refuse the final booking. </w:t>
      </w:r>
    </w:p>
    <w:p w14:paraId="4DC7A65E" w14:textId="77777777" w:rsidR="00C37869" w:rsidRDefault="0045175B">
      <w:pPr>
        <w:rPr>
          <w:b/>
        </w:rPr>
      </w:pPr>
      <w:r>
        <w:rPr>
          <w:b/>
        </w:rPr>
        <w:t>Booking policy</w:t>
      </w:r>
    </w:p>
    <w:p w14:paraId="476E25EF" w14:textId="77777777" w:rsidR="00C37869" w:rsidRDefault="0045175B">
      <w:pPr>
        <w:numPr>
          <w:ilvl w:val="0"/>
          <w:numId w:val="9"/>
        </w:numPr>
        <w:spacing w:after="0"/>
      </w:pPr>
      <w:r>
        <w:t>Changes to dates or time slots may be allowed if informed at least 2 weeks in advance, depending on availability.</w:t>
      </w:r>
    </w:p>
    <w:p w14:paraId="67B209AE" w14:textId="77777777" w:rsidR="00C37869" w:rsidRDefault="0045175B">
      <w:pPr>
        <w:numPr>
          <w:ilvl w:val="0"/>
          <w:numId w:val="9"/>
        </w:numPr>
        <w:spacing w:after="0"/>
      </w:pPr>
      <w:r>
        <w:t xml:space="preserve">Studios must not be used for any religious, political, discriminatory or unlawful purposes, misaligned with Mindful Space’s values. </w:t>
      </w:r>
    </w:p>
    <w:p w14:paraId="342A3978" w14:textId="77777777" w:rsidR="00C37869" w:rsidRDefault="0045175B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  <w:color w:val="181818"/>
          <w:sz w:val="24"/>
          <w:szCs w:val="24"/>
        </w:rPr>
      </w:pPr>
      <w:r>
        <w:rPr>
          <w:color w:val="181818"/>
        </w:rPr>
        <w:t>Mindful Space accepts no liability for any injury or illnesses that occur to participants during the time of rental.</w:t>
      </w:r>
    </w:p>
    <w:p w14:paraId="52EB8197" w14:textId="227DAE71" w:rsidR="00C37869" w:rsidRDefault="0045175B">
      <w:pPr>
        <w:numPr>
          <w:ilvl w:val="0"/>
          <w:numId w:val="9"/>
        </w:numPr>
        <w:spacing w:after="0" w:line="276" w:lineRule="auto"/>
        <w:rPr>
          <w:color w:val="181818"/>
        </w:rPr>
      </w:pPr>
      <w:r>
        <w:rPr>
          <w:color w:val="181818"/>
        </w:rPr>
        <w:t>Mindful Space is not responsible for any loss of personal items.</w:t>
      </w:r>
    </w:p>
    <w:p w14:paraId="4A99D9A6" w14:textId="3E8A3AA1" w:rsidR="00A72081" w:rsidRPr="00A72081" w:rsidRDefault="00A72081" w:rsidP="00A72081">
      <w:pPr>
        <w:numPr>
          <w:ilvl w:val="0"/>
          <w:numId w:val="9"/>
        </w:numPr>
        <w:spacing w:after="0"/>
      </w:pPr>
      <w:r>
        <w:t xml:space="preserve">70% refund for cancellation 14 working days or more, </w:t>
      </w:r>
      <w:r w:rsidRPr="00F23D88">
        <w:t>before start of booked date</w:t>
      </w:r>
      <w:r>
        <w:t>.</w:t>
      </w:r>
      <w:r>
        <w:br/>
        <w:t xml:space="preserve">50% refund for cancellation 7 working days or more, </w:t>
      </w:r>
      <w:r w:rsidRPr="00F23D88">
        <w:t>before start of booked date</w:t>
      </w:r>
      <w:r>
        <w:t>.</w:t>
      </w:r>
      <w:r>
        <w:br/>
        <w:t xml:space="preserve">Refunds not applicable </w:t>
      </w:r>
      <w:r w:rsidRPr="00F23D88">
        <w:t xml:space="preserve">for cancellation less than </w:t>
      </w:r>
      <w:r>
        <w:t>7</w:t>
      </w:r>
      <w:r w:rsidRPr="00F23D88">
        <w:t xml:space="preserve"> working days</w:t>
      </w:r>
      <w:r>
        <w:t xml:space="preserve"> </w:t>
      </w:r>
      <w:r w:rsidRPr="00F23D88">
        <w:t>before start of booked date</w:t>
      </w:r>
      <w:r>
        <w:t>.</w:t>
      </w:r>
    </w:p>
    <w:p w14:paraId="2FD76542" w14:textId="77777777" w:rsidR="00C37869" w:rsidRDefault="0045175B">
      <w:pPr>
        <w:numPr>
          <w:ilvl w:val="0"/>
          <w:numId w:val="9"/>
        </w:numPr>
        <w:spacing w:after="0"/>
      </w:pPr>
      <w:r>
        <w:t xml:space="preserve">Cancellation with penalties would be imposed by Mindful Space if there is found to be misrepresentation of the activities after booking, or if our T&amp;Cs are violated. </w:t>
      </w:r>
    </w:p>
    <w:p w14:paraId="755461ED" w14:textId="77777777" w:rsidR="00C37869" w:rsidRDefault="0045175B">
      <w:pPr>
        <w:numPr>
          <w:ilvl w:val="0"/>
          <w:numId w:val="9"/>
        </w:numPr>
        <w:spacing w:after="0"/>
      </w:pPr>
      <w:r>
        <w:t xml:space="preserve">Refer to </w:t>
      </w:r>
      <w:hyperlink r:id="rId8">
        <w:proofErr w:type="spellStart"/>
        <w:r>
          <w:rPr>
            <w:color w:val="1155CC"/>
            <w:u w:val="single"/>
          </w:rPr>
          <w:t>centre</w:t>
        </w:r>
        <w:proofErr w:type="spellEnd"/>
        <w:r>
          <w:rPr>
            <w:color w:val="1155CC"/>
            <w:u w:val="single"/>
          </w:rPr>
          <w:t xml:space="preserve"> guidelines</w:t>
        </w:r>
      </w:hyperlink>
      <w:r>
        <w:t xml:space="preserve"> on our website for other relevant information</w:t>
      </w:r>
      <w:r>
        <w:br/>
      </w:r>
    </w:p>
    <w:p w14:paraId="413DAFD8" w14:textId="77777777" w:rsidR="00C37869" w:rsidRDefault="0045175B">
      <w:pPr>
        <w:rPr>
          <w:b/>
        </w:rPr>
      </w:pPr>
      <w:r>
        <w:rPr>
          <w:b/>
        </w:rPr>
        <w:t>Rental rules</w:t>
      </w:r>
    </w:p>
    <w:p w14:paraId="768FB6ED" w14:textId="77777777" w:rsidR="00C37869" w:rsidRDefault="0045175B">
      <w:pPr>
        <w:numPr>
          <w:ilvl w:val="0"/>
          <w:numId w:val="4"/>
        </w:numPr>
        <w:spacing w:after="0"/>
      </w:pPr>
      <w:r>
        <w:t>Rental cost includes 15min set up time and 15min pack up. Additional time needed is chargeable.</w:t>
      </w:r>
    </w:p>
    <w:p w14:paraId="02698A8D" w14:textId="77777777" w:rsidR="00C37869" w:rsidRDefault="0045175B">
      <w:pPr>
        <w:numPr>
          <w:ilvl w:val="0"/>
          <w:numId w:val="4"/>
        </w:numPr>
        <w:spacing w:after="0" w:line="240" w:lineRule="auto"/>
      </w:pPr>
      <w:r>
        <w:t xml:space="preserve">Use all equipment and remote controls with care. Should any item (furnishings, yoga props </w:t>
      </w:r>
      <w:proofErr w:type="spellStart"/>
      <w:r>
        <w:t>etc</w:t>
      </w:r>
      <w:proofErr w:type="spellEnd"/>
      <w:r>
        <w:t xml:space="preserve">) be found to be damaged, renters would be notified for replacement or reimbursement. </w:t>
      </w:r>
    </w:p>
    <w:p w14:paraId="25F4FECB" w14:textId="4B25FB24" w:rsidR="00C37869" w:rsidRDefault="0045175B">
      <w:pPr>
        <w:numPr>
          <w:ilvl w:val="0"/>
          <w:numId w:val="4"/>
        </w:numPr>
        <w:spacing w:after="0" w:line="240" w:lineRule="auto"/>
      </w:pPr>
      <w:r>
        <w:t>Keep the sessions contained within the studios</w:t>
      </w:r>
      <w:r w:rsidR="006F7C96">
        <w:t>.</w:t>
      </w:r>
    </w:p>
    <w:p w14:paraId="42DF74BC" w14:textId="0B20756A" w:rsidR="00C37869" w:rsidRDefault="0045175B">
      <w:pPr>
        <w:numPr>
          <w:ilvl w:val="0"/>
          <w:numId w:val="4"/>
        </w:numPr>
        <w:spacing w:after="0" w:line="240" w:lineRule="auto"/>
      </w:pPr>
      <w:r>
        <w:t>Adult supervision required at all times for children classes</w:t>
      </w:r>
      <w:r w:rsidR="006F7C96">
        <w:t>.</w:t>
      </w:r>
    </w:p>
    <w:p w14:paraId="118E299D" w14:textId="77777777" w:rsidR="00C37869" w:rsidRDefault="0045175B">
      <w:pPr>
        <w:numPr>
          <w:ilvl w:val="0"/>
          <w:numId w:val="4"/>
        </w:numPr>
        <w:spacing w:after="0" w:line="240" w:lineRule="auto"/>
      </w:pPr>
      <w:r>
        <w:t xml:space="preserve">Return all yoga props into original place after use. </w:t>
      </w:r>
    </w:p>
    <w:p w14:paraId="15DF334B" w14:textId="77777777" w:rsidR="00C37869" w:rsidRDefault="0045175B">
      <w:pPr>
        <w:numPr>
          <w:ilvl w:val="0"/>
          <w:numId w:val="4"/>
        </w:numPr>
        <w:spacing w:after="0" w:line="240" w:lineRule="auto"/>
      </w:pPr>
      <w:r>
        <w:t>Wipe down used mats with the provided disinfectant and cloth.</w:t>
      </w:r>
    </w:p>
    <w:p w14:paraId="2EBF941F" w14:textId="7745151B" w:rsidR="00C37869" w:rsidRDefault="0045175B">
      <w:pPr>
        <w:numPr>
          <w:ilvl w:val="0"/>
          <w:numId w:val="4"/>
        </w:numPr>
        <w:spacing w:after="0" w:line="240" w:lineRule="auto"/>
      </w:pPr>
      <w:r>
        <w:t>Keep the place neat and clean at all times</w:t>
      </w:r>
      <w:r w:rsidR="006F7C96">
        <w:t>.</w:t>
      </w:r>
      <w:r>
        <w:t xml:space="preserve"> </w:t>
      </w:r>
    </w:p>
    <w:p w14:paraId="06A234DE" w14:textId="3047B674" w:rsidR="00C37869" w:rsidRDefault="0045175B">
      <w:pPr>
        <w:numPr>
          <w:ilvl w:val="0"/>
          <w:numId w:val="4"/>
        </w:numPr>
        <w:spacing w:after="0" w:line="240" w:lineRule="auto"/>
      </w:pPr>
      <w:r>
        <w:t>Turn off the lights, aircon and projector before leaving the studio</w:t>
      </w:r>
      <w:r w:rsidR="006F7C96">
        <w:t>.</w:t>
      </w:r>
    </w:p>
    <w:p w14:paraId="17D2E6B1" w14:textId="13BE9954" w:rsidR="00C37869" w:rsidRDefault="0045175B">
      <w:pPr>
        <w:numPr>
          <w:ilvl w:val="0"/>
          <w:numId w:val="4"/>
        </w:numPr>
        <w:spacing w:after="0" w:line="240" w:lineRule="auto"/>
      </w:pPr>
      <w:r>
        <w:t xml:space="preserve">Strictly no food and </w:t>
      </w:r>
      <w:proofErr w:type="spellStart"/>
      <w:r>
        <w:t>flavoured</w:t>
      </w:r>
      <w:proofErr w:type="spellEnd"/>
      <w:r>
        <w:t xml:space="preserve"> beverage</w:t>
      </w:r>
      <w:r w:rsidR="006F7C96">
        <w:t>s</w:t>
      </w:r>
      <w:r>
        <w:t xml:space="preserve"> in the studio</w:t>
      </w:r>
      <w:r w:rsidR="006F7C96">
        <w:t>.</w:t>
      </w:r>
    </w:p>
    <w:p w14:paraId="10E8D711" w14:textId="11CB13D9" w:rsidR="00C37869" w:rsidRDefault="0045175B">
      <w:pPr>
        <w:numPr>
          <w:ilvl w:val="0"/>
          <w:numId w:val="4"/>
        </w:numPr>
        <w:spacing w:after="0"/>
      </w:pPr>
      <w:r>
        <w:t>Cleaning/</w:t>
      </w:r>
      <w:r w:rsidR="006F7C96">
        <w:t>r</w:t>
      </w:r>
      <w:r>
        <w:t xml:space="preserve">epair fees may be imposed for stains or damage to acoustic panels/ shock-absorbent floor/ cushions and such. </w:t>
      </w:r>
    </w:p>
    <w:p w14:paraId="4F8F5495" w14:textId="77777777" w:rsidR="00C37869" w:rsidRPr="007E10F7" w:rsidRDefault="00C37869">
      <w:pPr>
        <w:spacing w:after="0" w:line="276" w:lineRule="auto"/>
        <w:jc w:val="both"/>
        <w:rPr>
          <w:color w:val="181818"/>
          <w:sz w:val="16"/>
          <w:szCs w:val="16"/>
        </w:rPr>
      </w:pPr>
    </w:p>
    <w:p w14:paraId="48ACB4D1" w14:textId="77777777" w:rsidR="00C37869" w:rsidRDefault="0045175B">
      <w:pPr>
        <w:rPr>
          <w:u w:val="single"/>
        </w:rPr>
      </w:pPr>
      <w:r>
        <w:rPr>
          <w:b/>
        </w:rPr>
        <w:t>Special Requests</w:t>
      </w:r>
      <w:r>
        <w:rPr>
          <w:b/>
        </w:rPr>
        <w:br/>
      </w:r>
      <w:r>
        <w:rPr>
          <w:u w:val="single"/>
        </w:rPr>
        <w:t>Food catering / arrangement</w:t>
      </w:r>
    </w:p>
    <w:p w14:paraId="24A183DA" w14:textId="77777777" w:rsidR="00C37869" w:rsidRDefault="0045175B">
      <w:pPr>
        <w:numPr>
          <w:ilvl w:val="0"/>
          <w:numId w:val="5"/>
        </w:numPr>
        <w:spacing w:after="0"/>
      </w:pPr>
      <w:r>
        <w:t>Mindful Space does not provide food arrangement. The additional $20 per hour is for space usage and logistics.</w:t>
      </w:r>
    </w:p>
    <w:p w14:paraId="634C1870" w14:textId="012CB552" w:rsidR="00C37869" w:rsidRDefault="0045175B">
      <w:pPr>
        <w:numPr>
          <w:ilvl w:val="0"/>
          <w:numId w:val="5"/>
        </w:numPr>
        <w:spacing w:after="0"/>
      </w:pPr>
      <w:r>
        <w:t>Use of Corridor (right outside the Centre) for refreshment</w:t>
      </w:r>
      <w:r w:rsidR="006F7C96">
        <w:t>: o</w:t>
      </w:r>
      <w:r>
        <w:t xml:space="preserve">ne table may be provided on request. </w:t>
      </w:r>
    </w:p>
    <w:p w14:paraId="79525D25" w14:textId="41657705" w:rsidR="00C37869" w:rsidRDefault="0045175B">
      <w:pPr>
        <w:numPr>
          <w:ilvl w:val="0"/>
          <w:numId w:val="5"/>
        </w:numPr>
        <w:spacing w:after="0"/>
      </w:pPr>
      <w:r>
        <w:t>Use of Reception Area (outside the studio but within Centre) for catering</w:t>
      </w:r>
      <w:r w:rsidR="006F7C96">
        <w:t>: t</w:t>
      </w:r>
      <w:r>
        <w:t xml:space="preserve">ablecloth and all other utensils/napkins </w:t>
      </w:r>
      <w:proofErr w:type="spellStart"/>
      <w:r>
        <w:t>etc</w:t>
      </w:r>
      <w:proofErr w:type="spellEnd"/>
      <w:r>
        <w:t xml:space="preserve"> not provided </w:t>
      </w:r>
    </w:p>
    <w:p w14:paraId="67CC5A30" w14:textId="5546FB33" w:rsidR="00C37869" w:rsidRDefault="0045175B">
      <w:pPr>
        <w:numPr>
          <w:ilvl w:val="0"/>
          <w:numId w:val="5"/>
        </w:numPr>
        <w:spacing w:after="0"/>
      </w:pPr>
      <w:r>
        <w:t xml:space="preserve">Food arrangement </w:t>
      </w:r>
      <w:r w:rsidR="006F7C96">
        <w:t>is</w:t>
      </w:r>
      <w:r>
        <w:t xml:space="preserve"> subjected to Mindful Space</w:t>
      </w:r>
      <w:r w:rsidR="006F7C96">
        <w:t>’s</w:t>
      </w:r>
      <w:r>
        <w:t xml:space="preserve"> approval. Please discuss with us.</w:t>
      </w:r>
    </w:p>
    <w:p w14:paraId="25ACC61F" w14:textId="77777777" w:rsidR="00C37869" w:rsidRPr="007E10F7" w:rsidRDefault="00C37869">
      <w:pPr>
        <w:spacing w:after="0"/>
        <w:ind w:left="720"/>
        <w:rPr>
          <w:sz w:val="16"/>
          <w:szCs w:val="16"/>
        </w:rPr>
      </w:pPr>
    </w:p>
    <w:p w14:paraId="0E6A2091" w14:textId="04E1722E" w:rsidR="007E10F7" w:rsidRPr="007E10F7" w:rsidRDefault="0045175B">
      <w:r>
        <w:rPr>
          <w:u w:val="single"/>
        </w:rPr>
        <w:t xml:space="preserve">Co-marketing/publicity Initiative </w:t>
      </w:r>
      <w:r>
        <w:rPr>
          <w:u w:val="single"/>
        </w:rPr>
        <w:br/>
      </w:r>
      <w:r>
        <w:t>If Mindful Space collaborates to do publicity and marketing to our customers, there is a 20% referral fee for each successful participant from our database. This is over and above the rental charges, or other services provided.</w:t>
      </w: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7869" w14:paraId="611E5DFD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63B7" w14:textId="77777777" w:rsidR="00C37869" w:rsidRPr="006F7C96" w:rsidRDefault="0045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F7C96">
              <w:rPr>
                <w:sz w:val="20"/>
                <w:szCs w:val="20"/>
              </w:rPr>
              <w:t>Signature:                                                                                        Date:</w:t>
            </w:r>
          </w:p>
        </w:tc>
      </w:tr>
    </w:tbl>
    <w:p w14:paraId="65088C13" w14:textId="77777777" w:rsidR="00C37869" w:rsidRDefault="00C37869" w:rsidP="00E57FC6">
      <w:pPr>
        <w:pBdr>
          <w:top w:val="nil"/>
          <w:left w:val="nil"/>
          <w:bottom w:val="nil"/>
          <w:right w:val="nil"/>
          <w:between w:val="nil"/>
        </w:pBdr>
      </w:pPr>
      <w:bookmarkStart w:id="4" w:name="_GoBack"/>
      <w:bookmarkEnd w:id="4"/>
    </w:p>
    <w:sectPr w:rsidR="00C37869" w:rsidSect="007E10F7">
      <w:footerReference w:type="default" r:id="rId9"/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9618" w14:textId="77777777" w:rsidR="001C33BE" w:rsidRDefault="001C33BE">
      <w:pPr>
        <w:spacing w:after="0" w:line="240" w:lineRule="auto"/>
      </w:pPr>
      <w:r>
        <w:separator/>
      </w:r>
    </w:p>
  </w:endnote>
  <w:endnote w:type="continuationSeparator" w:id="0">
    <w:p w14:paraId="1A57AFF0" w14:textId="77777777" w:rsidR="001C33BE" w:rsidRDefault="001C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E26" w14:textId="77777777" w:rsidR="00C37869" w:rsidRDefault="00C37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EAC2" w14:textId="77777777" w:rsidR="001C33BE" w:rsidRDefault="001C33BE">
      <w:pPr>
        <w:spacing w:after="0" w:line="240" w:lineRule="auto"/>
      </w:pPr>
      <w:r>
        <w:separator/>
      </w:r>
    </w:p>
  </w:footnote>
  <w:footnote w:type="continuationSeparator" w:id="0">
    <w:p w14:paraId="01A9788D" w14:textId="77777777" w:rsidR="001C33BE" w:rsidRDefault="001C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E7F"/>
    <w:multiLevelType w:val="multilevel"/>
    <w:tmpl w:val="791A4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06980"/>
    <w:multiLevelType w:val="multilevel"/>
    <w:tmpl w:val="30B0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abstractNum w:abstractNumId="2" w15:restartNumberingAfterBreak="0">
    <w:nsid w:val="46F56A36"/>
    <w:multiLevelType w:val="multilevel"/>
    <w:tmpl w:val="CBE815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C302F5"/>
    <w:multiLevelType w:val="multilevel"/>
    <w:tmpl w:val="2EBA2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773B32"/>
    <w:multiLevelType w:val="multilevel"/>
    <w:tmpl w:val="3A68FA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9925FC"/>
    <w:multiLevelType w:val="multilevel"/>
    <w:tmpl w:val="E1BCA5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6C28BC"/>
    <w:multiLevelType w:val="multilevel"/>
    <w:tmpl w:val="EE0CF9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E07F9A"/>
    <w:multiLevelType w:val="multilevel"/>
    <w:tmpl w:val="0608DD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7A1FE2"/>
    <w:multiLevelType w:val="multilevel"/>
    <w:tmpl w:val="CE96047E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9"/>
    <w:rsid w:val="00057DFA"/>
    <w:rsid w:val="001C33BE"/>
    <w:rsid w:val="0045175B"/>
    <w:rsid w:val="00634B93"/>
    <w:rsid w:val="006F7C96"/>
    <w:rsid w:val="007E10F7"/>
    <w:rsid w:val="00A72081"/>
    <w:rsid w:val="00C37869"/>
    <w:rsid w:val="00D923F3"/>
    <w:rsid w:val="00DF11D3"/>
    <w:rsid w:val="00E57FC6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44C6"/>
  <w15:docId w15:val="{DCACA185-93AE-5147-B0BA-9335A26D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fulspace.com.sg/policies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nect@minndfulspace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2020-02-07T06:57:00Z</dcterms:created>
  <dcterms:modified xsi:type="dcterms:W3CDTF">2020-02-07T06:57:00Z</dcterms:modified>
</cp:coreProperties>
</file>